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86" w:rsidRPr="00D54631" w:rsidRDefault="00571E0E" w:rsidP="003745F6">
      <w:pPr>
        <w:ind w:firstLine="5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 w:rsidR="00CB41C5" w:rsidRPr="00D54631"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A46B86" w:rsidRPr="00D54631" w:rsidRDefault="00CB41C5" w:rsidP="003745F6">
      <w:pPr>
        <w:ind w:firstLine="5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к п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9F4" w:rsidRPr="00D54631">
        <w:rPr>
          <w:rFonts w:ascii="Times New Roman" w:hAnsi="Times New Roman" w:cs="Times New Roman"/>
          <w:color w:val="000000"/>
          <w:sz w:val="24"/>
          <w:szCs w:val="24"/>
        </w:rPr>
        <w:t>ГАОУ ВО МГПУ</w:t>
      </w:r>
    </w:p>
    <w:p w:rsidR="00A46B86" w:rsidRPr="00D54631" w:rsidRDefault="00A46B86" w:rsidP="003745F6">
      <w:pPr>
        <w:ind w:firstLine="5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от «__» _____________20</w:t>
      </w:r>
      <w:r w:rsidR="000C3DB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г. № ___</w:t>
      </w:r>
    </w:p>
    <w:p w:rsidR="00A46B86" w:rsidRPr="00D54631" w:rsidRDefault="00A46B86" w:rsidP="003745F6">
      <w:pPr>
        <w:ind w:firstLine="5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46B86" w:rsidRPr="00D54631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46B86" w:rsidRPr="00D54631" w:rsidRDefault="00CB41C5" w:rsidP="003745F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="00A46B86" w:rsidRPr="00D54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46B86" w:rsidRPr="003745F6" w:rsidRDefault="00D54631" w:rsidP="003745F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45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F3E92" w:rsidRPr="003745F6">
        <w:rPr>
          <w:rFonts w:ascii="Times New Roman" w:hAnsi="Times New Roman" w:cs="Times New Roman"/>
          <w:color w:val="000000"/>
          <w:sz w:val="24"/>
          <w:szCs w:val="24"/>
        </w:rPr>
        <w:t xml:space="preserve"> конкурс</w:t>
      </w:r>
      <w:r w:rsidR="00DF28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41C5" w:rsidRPr="003745F6">
        <w:rPr>
          <w:rFonts w:ascii="Times New Roman" w:hAnsi="Times New Roman" w:cs="Times New Roman"/>
          <w:color w:val="000000"/>
          <w:sz w:val="24"/>
          <w:szCs w:val="24"/>
        </w:rPr>
        <w:t xml:space="preserve"> работ </w:t>
      </w:r>
      <w:r w:rsidR="00A71DE2" w:rsidRPr="003745F6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A46B86" w:rsidRPr="003745F6">
        <w:rPr>
          <w:rFonts w:ascii="Times New Roman" w:hAnsi="Times New Roman" w:cs="Times New Roman"/>
          <w:color w:val="000000"/>
          <w:sz w:val="24"/>
          <w:szCs w:val="24"/>
        </w:rPr>
        <w:t>самоопределени</w:t>
      </w:r>
      <w:r w:rsidR="00A71DE2" w:rsidRPr="003745F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A46B86" w:rsidRPr="003745F6">
        <w:rPr>
          <w:rFonts w:ascii="Times New Roman" w:hAnsi="Times New Roman" w:cs="Times New Roman"/>
          <w:color w:val="000000"/>
          <w:sz w:val="24"/>
          <w:szCs w:val="24"/>
        </w:rPr>
        <w:t xml:space="preserve"> «Моя траектория» – 20</w:t>
      </w:r>
      <w:r w:rsidR="000C3DBE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D54631" w:rsidRPr="00D54631" w:rsidRDefault="00D54631" w:rsidP="003745F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4AAA" w:rsidRPr="00D54631" w:rsidRDefault="007442DA" w:rsidP="003745F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работ по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> самоопределени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«Моя траектория» – 20</w:t>
      </w:r>
      <w:r w:rsidR="000C3DB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Конкурс) представляет собой </w:t>
      </w:r>
      <w:r w:rsidR="00D6654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>онкурс работ</w:t>
      </w:r>
      <w:r w:rsidR="00732A84" w:rsidRPr="00D54631">
        <w:rPr>
          <w:rFonts w:ascii="Times New Roman" w:hAnsi="Times New Roman" w:cs="Times New Roman"/>
          <w:color w:val="000000"/>
          <w:sz w:val="24"/>
          <w:szCs w:val="24"/>
        </w:rPr>
        <w:t>, направленный на выявление</w:t>
      </w:r>
      <w:r w:rsidR="00610733" w:rsidRPr="00D546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64963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раскрытие и стимулирование</w:t>
      </w:r>
      <w:r w:rsidR="0034740C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личностного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потенциала обучающихся и всех желающих ГАОУ ВО МГПУ</w:t>
      </w:r>
      <w:r w:rsidR="001C695D" w:rsidRPr="00D54631">
        <w:rPr>
          <w:rFonts w:ascii="Times New Roman" w:hAnsi="Times New Roman" w:cs="Times New Roman"/>
          <w:color w:val="000000"/>
          <w:sz w:val="24"/>
          <w:szCs w:val="24"/>
        </w:rPr>
        <w:t>, выбравших профессию педагог</w:t>
      </w:r>
      <w:r w:rsidR="00265CC5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и педагог-психолог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и иные специальности</w:t>
      </w:r>
      <w:r w:rsidR="00964963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, активное привлечение их </w:t>
      </w:r>
      <w:r w:rsidR="001C3A5E" w:rsidRPr="00D54631">
        <w:rPr>
          <w:rFonts w:ascii="Times New Roman" w:hAnsi="Times New Roman" w:cs="Times New Roman"/>
          <w:color w:val="000000"/>
          <w:sz w:val="24"/>
          <w:szCs w:val="24"/>
        </w:rPr>
        <w:t>к решению актуальных задач развития столичного мегаполиса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2A84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6B86" w:rsidRPr="00D54631" w:rsidRDefault="00A46B86" w:rsidP="003745F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46B86" w:rsidRPr="00D54631" w:rsidRDefault="00A46B86" w:rsidP="003745F6">
      <w:pPr>
        <w:jc w:val="center"/>
        <w:divId w:val="1249735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D54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 </w:t>
      </w:r>
    </w:p>
    <w:p w:rsidR="001F3B53" w:rsidRPr="00D54631" w:rsidRDefault="002A6E21" w:rsidP="003745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r w:rsidR="002B1E1A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определяет порядок организации, проведения </w:t>
      </w:r>
      <w:r w:rsidR="00951CDA" w:rsidRPr="00D54631">
        <w:rPr>
          <w:rFonts w:ascii="Times New Roman" w:hAnsi="Times New Roman" w:cs="Times New Roman"/>
          <w:color w:val="000000"/>
          <w:sz w:val="24"/>
          <w:szCs w:val="24"/>
        </w:rPr>
        <w:t>и подведения итогов Конкурса.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F3B53" w:rsidRPr="00D54631" w:rsidRDefault="001F3B53" w:rsidP="003745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Организатором </w:t>
      </w:r>
      <w:r w:rsidR="005D7670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>Конкурса является Московский городской педагогический университет.</w:t>
      </w:r>
    </w:p>
    <w:p w:rsidR="001F3B53" w:rsidRPr="00D54631" w:rsidRDefault="005D7670" w:rsidP="003745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В Конкурсе </w:t>
      </w:r>
      <w:r w:rsidR="00E76279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могут принять участие 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и все желающие </w:t>
      </w:r>
      <w:r w:rsidR="00CA791F" w:rsidRPr="00D54631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Участники конкурса)</w:t>
      </w:r>
      <w:r w:rsidR="00CA791F" w:rsidRPr="00D546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791F" w:rsidRPr="00D54631" w:rsidRDefault="00CA791F" w:rsidP="003745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Участие в конкурсе бесплатное.</w:t>
      </w:r>
    </w:p>
    <w:p w:rsidR="00B4213C" w:rsidRPr="00D54631" w:rsidRDefault="00B4213C" w:rsidP="003745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Конкурс и номинации Конкурса объявляется ежегодно приказом по Университету.</w:t>
      </w:r>
    </w:p>
    <w:p w:rsidR="00B4213C" w:rsidRPr="00D54631" w:rsidRDefault="00B4213C" w:rsidP="003745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представляются авторские электронные работы в формате </w:t>
      </w:r>
      <w:r w:rsidRPr="00D54631">
        <w:rPr>
          <w:rFonts w:ascii="Times New Roman" w:hAnsi="Times New Roman" w:cs="Times New Roman"/>
          <w:color w:val="000000"/>
          <w:sz w:val="24"/>
          <w:szCs w:val="24"/>
          <w:lang w:val="en-US"/>
        </w:rPr>
        <w:t>PDF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D54631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4631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PowerPoint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>на тему «Моя траектория» в свободном представлении.</w:t>
      </w:r>
    </w:p>
    <w:p w:rsidR="00BF3E92" w:rsidRPr="00D54631" w:rsidRDefault="00BF3E92" w:rsidP="003745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Конкурс является заочным.</w:t>
      </w:r>
    </w:p>
    <w:p w:rsidR="009F3943" w:rsidRPr="00D54631" w:rsidRDefault="009F3943" w:rsidP="003745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sz w:val="24"/>
          <w:szCs w:val="24"/>
        </w:rPr>
        <w:t>К Конкурсу не допускаются коллективные работы</w:t>
      </w:r>
      <w:r w:rsidR="00D6654E">
        <w:rPr>
          <w:rFonts w:ascii="Times New Roman" w:hAnsi="Times New Roman" w:cs="Times New Roman"/>
          <w:sz w:val="24"/>
          <w:szCs w:val="24"/>
        </w:rPr>
        <w:t>.</w:t>
      </w:r>
    </w:p>
    <w:p w:rsidR="00A46B86" w:rsidRPr="00D54631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6B86" w:rsidRPr="00D54631" w:rsidRDefault="00A46B86" w:rsidP="003745F6">
      <w:pPr>
        <w:jc w:val="center"/>
        <w:divId w:val="1718243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D54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и задачи Конкурса</w:t>
      </w:r>
    </w:p>
    <w:p w:rsidR="00A46B86" w:rsidRPr="00D54631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2.1. Целью Конкурса является повышение уровня компетентности 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>Участников конкурса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> в сфере личностного самоопределения.</w:t>
      </w:r>
    </w:p>
    <w:p w:rsidR="00D6654E" w:rsidRDefault="00A46B86" w:rsidP="00D665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2.2. Задачами Конкурса являются:</w:t>
      </w:r>
    </w:p>
    <w:p w:rsidR="00D6654E" w:rsidRDefault="00A46B86" w:rsidP="00D6654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- мотивация 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</w:t>
      </w:r>
      <w:r w:rsidR="003745F6" w:rsidRPr="00D54631">
        <w:rPr>
          <w:rFonts w:ascii="Times New Roman" w:hAnsi="Times New Roman" w:cs="Times New Roman"/>
          <w:color w:val="000000"/>
          <w:sz w:val="24"/>
          <w:szCs w:val="24"/>
        </w:rPr>
        <w:t>конкурса </w:t>
      </w:r>
      <w:r w:rsidR="003745F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BF3E92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самодиагностику и самопознание;</w:t>
      </w:r>
    </w:p>
    <w:p w:rsidR="00D6654E" w:rsidRDefault="00A46B86" w:rsidP="00D6654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осознание 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</w:t>
      </w:r>
      <w:r w:rsidR="003745F6" w:rsidRPr="00D54631">
        <w:rPr>
          <w:rFonts w:ascii="Times New Roman" w:hAnsi="Times New Roman" w:cs="Times New Roman"/>
          <w:color w:val="000000"/>
          <w:sz w:val="24"/>
          <w:szCs w:val="24"/>
        </w:rPr>
        <w:t>конкурса </w:t>
      </w:r>
      <w:r w:rsidR="003745F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способностей, профессион</w:t>
      </w:r>
      <w:r w:rsidR="00BF3E92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интересов и склонностей;</w:t>
      </w:r>
    </w:p>
    <w:p w:rsidR="00D6654E" w:rsidRDefault="00A46B86" w:rsidP="00D6654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- повышение ответственности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 </w:t>
      </w:r>
      <w:r w:rsidR="003745F6" w:rsidRPr="00D54631">
        <w:rPr>
          <w:rFonts w:ascii="Times New Roman" w:hAnsi="Times New Roman" w:cs="Times New Roman"/>
          <w:color w:val="000000"/>
          <w:sz w:val="24"/>
          <w:szCs w:val="24"/>
        </w:rPr>
        <w:t>конкурса </w:t>
      </w:r>
      <w:r w:rsidR="003745F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принятие решения о выборе профессии</w:t>
      </w:r>
      <w:r w:rsidR="004F3864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 или педагог-психолог</w:t>
      </w:r>
      <w:r w:rsidR="00BF3E92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специальностей;</w:t>
      </w:r>
    </w:p>
    <w:p w:rsidR="00D6654E" w:rsidRDefault="00A46B86" w:rsidP="00D6654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понимание механизмов осознанного выбора </w:t>
      </w:r>
      <w:r w:rsidR="00CC3215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своего будущего</w:t>
      </w:r>
      <w:r w:rsidR="00BF3E92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6B86" w:rsidRPr="00D6654E" w:rsidRDefault="00A46B86" w:rsidP="00D6654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- выявление</w:t>
      </w:r>
      <w:r w:rsidR="00BF3E92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активных 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>Участников конкурса</w:t>
      </w: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осознанно выбирающих </w:t>
      </w:r>
      <w:r w:rsidR="00CC3215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своё будущее.</w:t>
      </w:r>
    </w:p>
    <w:p w:rsidR="00A46B86" w:rsidRPr="00D54631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46B86" w:rsidRPr="003745F6" w:rsidRDefault="00CE78AE" w:rsidP="003745F6">
      <w:pPr>
        <w:jc w:val="center"/>
        <w:divId w:val="1590504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46B8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A46B86" w:rsidRPr="00D54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проведения Конкурса</w:t>
      </w:r>
    </w:p>
    <w:p w:rsidR="00A46B86" w:rsidRPr="00D54631" w:rsidRDefault="00CE78AE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1. Конкурс проводится с 1</w:t>
      </w:r>
      <w:r w:rsidR="00525BF5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ноября по </w:t>
      </w:r>
      <w:r w:rsidR="001946A5" w:rsidRPr="00D5463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946A5" w:rsidRPr="00D54631">
        <w:rPr>
          <w:rFonts w:ascii="Times New Roman" w:hAnsi="Times New Roman" w:cs="Times New Roman"/>
          <w:color w:val="000000"/>
          <w:sz w:val="24"/>
          <w:szCs w:val="24"/>
        </w:rPr>
        <w:t>ноября 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C3DB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E07FDF" w:rsidRPr="00D6654E" w:rsidRDefault="00A46B86" w:rsidP="00D665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4E">
        <w:rPr>
          <w:rFonts w:ascii="Times New Roman" w:hAnsi="Times New Roman" w:cs="Times New Roman"/>
          <w:color w:val="000000"/>
          <w:sz w:val="24"/>
          <w:szCs w:val="24"/>
        </w:rPr>
        <w:t>I этап: </w:t>
      </w:r>
      <w:r w:rsidR="00526207"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>ноября – </w:t>
      </w:r>
      <w:r w:rsidR="001946A5" w:rsidRPr="00D6654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946A5" w:rsidRPr="00D6654E">
        <w:rPr>
          <w:rFonts w:ascii="Times New Roman" w:hAnsi="Times New Roman" w:cs="Times New Roman"/>
          <w:color w:val="000000"/>
          <w:sz w:val="24"/>
          <w:szCs w:val="24"/>
        </w:rPr>
        <w:t>ноябр</w:t>
      </w:r>
      <w:r w:rsidR="000429F5" w:rsidRPr="00D6654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> 20</w:t>
      </w:r>
      <w:r w:rsidR="000C3DB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 года – размещение </w:t>
      </w:r>
      <w:r w:rsidR="001946A5" w:rsidRPr="00D6654E">
        <w:rPr>
          <w:rFonts w:ascii="Times New Roman" w:hAnsi="Times New Roman" w:cs="Times New Roman"/>
          <w:color w:val="000000"/>
          <w:sz w:val="24"/>
          <w:szCs w:val="24"/>
        </w:rPr>
        <w:t>конкурсных работ</w:t>
      </w:r>
      <w:r w:rsidR="00D6654E" w:rsidRPr="00D6654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46B86" w:rsidRPr="00D6654E" w:rsidRDefault="00E07FDF" w:rsidP="00D665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4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854431" w:rsidRPr="00D6654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854431"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 этап: 19 ноября </w:t>
      </w:r>
      <w:r w:rsidR="0047409F" w:rsidRPr="00D6654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54431"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09F" w:rsidRPr="00D6654E">
        <w:rPr>
          <w:rFonts w:ascii="Times New Roman" w:hAnsi="Times New Roman" w:cs="Times New Roman"/>
          <w:color w:val="000000"/>
          <w:sz w:val="24"/>
          <w:szCs w:val="24"/>
        </w:rPr>
        <w:t>26 ноября 20</w:t>
      </w:r>
      <w:r w:rsidR="000C3DB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7409F"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D6654E" w:rsidRPr="00D6654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7409F"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B86"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оценка </w:t>
      </w:r>
      <w:r w:rsidR="001946A5" w:rsidRPr="00D6654E">
        <w:rPr>
          <w:rFonts w:ascii="Times New Roman" w:hAnsi="Times New Roman" w:cs="Times New Roman"/>
          <w:color w:val="000000"/>
          <w:sz w:val="24"/>
          <w:szCs w:val="24"/>
        </w:rPr>
        <w:t>конкурсных работ</w:t>
      </w:r>
      <w:r w:rsidR="00D6654E" w:rsidRPr="00D6654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46B86" w:rsidRPr="00D6654E" w:rsidRDefault="00A46B86" w:rsidP="00D665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4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854431" w:rsidRPr="00D6654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> этап: </w:t>
      </w:r>
      <w:r w:rsidR="0047409F"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r w:rsidR="000429F5"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ноября 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>- 3</w:t>
      </w:r>
      <w:r w:rsidR="00997805" w:rsidRPr="00D6654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97805" w:rsidRPr="00D6654E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> 20</w:t>
      </w:r>
      <w:r w:rsidR="000C3DB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 года – награждение </w:t>
      </w:r>
      <w:r w:rsidR="00265F0A" w:rsidRPr="00D6654E">
        <w:rPr>
          <w:rFonts w:ascii="Times New Roman" w:hAnsi="Times New Roman" w:cs="Times New Roman"/>
          <w:color w:val="000000"/>
          <w:sz w:val="24"/>
          <w:szCs w:val="24"/>
        </w:rPr>
        <w:t>победителей</w:t>
      </w:r>
      <w:r w:rsidRPr="00D6654E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Конкурса.</w:t>
      </w:r>
    </w:p>
    <w:p w:rsidR="00A46B86" w:rsidRPr="00D54631" w:rsidRDefault="00CE78AE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2. Руководство Конкурса осуществляет Организационный комитет Конкурса (далее – Оргкомитет). Оргкомитет формируется учредителем Конкурса.</w:t>
      </w:r>
    </w:p>
    <w:p w:rsidR="003745F6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Состав Оргкомитета формируется:</w:t>
      </w:r>
    </w:p>
    <w:p w:rsid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из представителей </w:t>
      </w:r>
      <w:r w:rsidR="00F01C4B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</w:t>
      </w: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 Конкурса</w:t>
      </w:r>
      <w:r w:rsidR="00F01C4B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 из экспертов в сфере личного и профессионального самоопределения </w:t>
      </w:r>
      <w:r w:rsidR="00B97B4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контингента Участников конкурса</w:t>
      </w: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6B86" w:rsidRP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- из представителей партнеров Конкурса.</w:t>
      </w:r>
    </w:p>
    <w:p w:rsidR="003745F6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Оргкомитет:</w:t>
      </w:r>
    </w:p>
    <w:p w:rsid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- разрабатывает и реализует план проведения Конкурса;</w:t>
      </w:r>
    </w:p>
    <w:p w:rsid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- осуществляет информационную поддержку Конкурса;</w:t>
      </w:r>
    </w:p>
    <w:p w:rsid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- привлекает партнеров;</w:t>
      </w:r>
    </w:p>
    <w:p w:rsidR="00A46B86" w:rsidRP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- утверждает итоги Конкурса.</w:t>
      </w:r>
    </w:p>
    <w:p w:rsidR="00A46B86" w:rsidRPr="00D54631" w:rsidRDefault="00CE78AE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3. Номинации Конкурса</w:t>
      </w:r>
      <w:r w:rsidR="00BF3E92" w:rsidRPr="00D546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3E92" w:rsidRPr="00D54631" w:rsidRDefault="00BF3E92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3.3.1. Номинации конкурса разработаны с учетом программы «Цифровая экономика» раздел «Кадры и образование»</w:t>
      </w:r>
      <w:r w:rsidR="00D2743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Атлас</w:t>
      </w:r>
      <w:r w:rsidR="00D27438" w:rsidRPr="00D546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новых профессий. </w:t>
      </w:r>
    </w:p>
    <w:p w:rsidR="003745F6" w:rsidRDefault="00D27438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3.3.2.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В конкурсе участвуют </w:t>
      </w:r>
      <w:r w:rsidR="00997805" w:rsidRPr="00D54631">
        <w:rPr>
          <w:rFonts w:ascii="Times New Roman" w:hAnsi="Times New Roman" w:cs="Times New Roman"/>
          <w:color w:val="000000"/>
          <w:sz w:val="24"/>
          <w:szCs w:val="24"/>
        </w:rPr>
        <w:t>конкурсные работы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по номинациям: </w:t>
      </w:r>
    </w:p>
    <w:p w:rsid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="00DB4062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Лучший дизайнер </w:t>
      </w:r>
      <w:r w:rsidR="000A2B2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траектории</w:t>
      </w:r>
      <w:r w:rsidR="00215FFC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</w:t>
      </w: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10D9E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27438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 по образу будущего.</w:t>
      </w:r>
    </w:p>
    <w:p w:rsidR="003745F6" w:rsidRDefault="00A46B86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931230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7438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 по личностному образованию.</w:t>
      </w:r>
    </w:p>
    <w:p w:rsidR="003745F6" w:rsidRPr="003745F6" w:rsidRDefault="00EA347B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A00AF9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Лучшая траектория</w:t>
      </w:r>
      <w:r w:rsidR="00001180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</w:t>
      </w:r>
      <w:r w:rsidR="00A00AF9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будущего предпринимателя</w:t>
      </w:r>
      <w:r w:rsidR="00001180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6" w:rsidRDefault="00284CCF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 w:rsidRPr="00D54631">
        <w:rPr>
          <w:rFonts w:ascii="Times New Roman" w:hAnsi="Times New Roman" w:cs="Times New Roman"/>
          <w:sz w:val="24"/>
          <w:szCs w:val="24"/>
          <w:shd w:val="clear" w:color="auto" w:fill="FFFFFF"/>
        </w:rPr>
        <w:t>По результатам проведения конкурсных мероприятий Оргкомитет вырабатывает рекомендации по возможным изменениям или дополнениям данного Положения.</w:t>
      </w:r>
    </w:p>
    <w:p w:rsidR="00BF3E92" w:rsidRPr="003745F6" w:rsidRDefault="00284CCF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sz w:val="24"/>
          <w:szCs w:val="24"/>
          <w:shd w:val="clear" w:color="auto" w:fill="FFFFFF"/>
        </w:rPr>
        <w:t>3.5. Оргкомитет конкурса вправе не отвечать на обращения с просьбами о рецензировании представленных работ, о дополнительной экспертизе и пересмотре выставленных оценок. Участие в конкурсе означает полное согласие с Положением о Конкурсе.</w:t>
      </w:r>
    </w:p>
    <w:p w:rsidR="00A46B86" w:rsidRPr="00D54631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6B86" w:rsidRPr="003745F6" w:rsidRDefault="00D17805" w:rsidP="003745F6">
      <w:pPr>
        <w:spacing w:after="150"/>
        <w:jc w:val="center"/>
        <w:divId w:val="1399748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46B8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A46B86" w:rsidRPr="00D54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участия в Конкурсе</w:t>
      </w:r>
    </w:p>
    <w:p w:rsidR="003745F6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6F348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Для участия в Конкурсе необходимо до </w:t>
      </w:r>
      <w:r w:rsidR="00EA347B" w:rsidRPr="00D54631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A347B" w:rsidRPr="00D54631">
        <w:rPr>
          <w:rFonts w:ascii="Times New Roman" w:hAnsi="Times New Roman" w:cs="Times New Roman"/>
          <w:color w:val="000000"/>
          <w:sz w:val="24"/>
          <w:szCs w:val="24"/>
        </w:rPr>
        <w:t>ноябр</w:t>
      </w:r>
      <w:r w:rsidR="00001180" w:rsidRPr="00D5463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 20</w:t>
      </w:r>
      <w:r w:rsidR="000C3DBE">
        <w:rPr>
          <w:rFonts w:ascii="Times New Roman" w:hAnsi="Times New Roman" w:cs="Times New Roman"/>
          <w:color w:val="000000"/>
          <w:sz w:val="24"/>
          <w:szCs w:val="24"/>
        </w:rPr>
        <w:t>__</w:t>
      </w:r>
      <w:bookmarkStart w:id="0" w:name="_GoBack"/>
      <w:bookmarkEnd w:id="0"/>
      <w:r w:rsidR="00001180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года включительно:</w:t>
      </w:r>
    </w:p>
    <w:p w:rsidR="003745F6" w:rsidRDefault="00B76098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696B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конкурсную работу </w:t>
      </w:r>
      <w:r w:rsidR="00A46B8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тему «Моя траектория»</w:t>
      </w:r>
      <w:r w:rsidR="00DF319B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46B86" w:rsidRPr="003745F6" w:rsidRDefault="00DF319B" w:rsidP="003745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696B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представить </w:t>
      </w: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 w:rsidR="00AA696B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0C7D42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="00AA696B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гкомитет</w:t>
      </w:r>
      <w:r w:rsidR="00077545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 заявкой </w:t>
      </w:r>
      <w:r w:rsidR="00626F01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="00077545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обеспечения</w:t>
      </w:r>
      <w:r w:rsidR="006F3488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своевременного информирования участника).</w:t>
      </w:r>
    </w:p>
    <w:p w:rsidR="00A46B86" w:rsidRPr="00D54631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6F348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Датой подачи</w:t>
      </w:r>
      <w:r w:rsidR="00652DF5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заявки на </w:t>
      </w:r>
      <w:r w:rsidR="00652DF5" w:rsidRPr="00D5463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онкурс считается дата </w:t>
      </w:r>
      <w:r w:rsidR="00B3154D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поступившей работы в оргкомитет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Конкурса. Конкурсные заявки, поданные после окончания срока приема заявок, рассмотрению не подлежат. Направление </w:t>
      </w:r>
      <w:r w:rsidR="0086275F" w:rsidRPr="00D54631">
        <w:rPr>
          <w:rFonts w:ascii="Times New Roman" w:hAnsi="Times New Roman" w:cs="Times New Roman"/>
          <w:color w:val="000000"/>
          <w:sz w:val="24"/>
          <w:szCs w:val="24"/>
        </w:rPr>
        <w:t>конкурсной</w:t>
      </w:r>
      <w:r w:rsidR="00775039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75F" w:rsidRPr="00D54631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 подразумевает согласие на ее </w:t>
      </w:r>
      <w:r w:rsidR="00775039" w:rsidRPr="00D54631">
        <w:rPr>
          <w:rFonts w:ascii="Times New Roman" w:hAnsi="Times New Roman" w:cs="Times New Roman"/>
          <w:color w:val="000000"/>
          <w:sz w:val="24"/>
          <w:szCs w:val="24"/>
        </w:rPr>
        <w:t>обсуждение экспертной группой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, а также на </w:t>
      </w:r>
      <w:r w:rsidR="001251F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оценку и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голосование.</w:t>
      </w:r>
    </w:p>
    <w:p w:rsidR="00A46B86" w:rsidRPr="00D54631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6D6F74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Размещать </w:t>
      </w:r>
      <w:r w:rsidR="001251F8" w:rsidRPr="00D54631">
        <w:rPr>
          <w:rFonts w:ascii="Times New Roman" w:hAnsi="Times New Roman" w:cs="Times New Roman"/>
          <w:color w:val="000000"/>
          <w:sz w:val="24"/>
          <w:szCs w:val="24"/>
        </w:rPr>
        <w:t>конкурсную работу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 может</w:t>
      </w:r>
      <w:r w:rsidR="001251F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на следующий </w:t>
      </w:r>
      <w:r w:rsidR="001251F8" w:rsidRPr="00D54631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="00D6654E" w:rsidRPr="00D6654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251F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438" w:rsidRPr="00D6654E">
        <w:rPr>
          <w:rFonts w:ascii="Times New Roman" w:hAnsi="Times New Roman" w:cs="Times New Roman"/>
          <w:sz w:val="24"/>
          <w:szCs w:val="24"/>
          <w:lang w:val="en-US"/>
        </w:rPr>
        <w:t>BajdinDI</w:t>
      </w:r>
      <w:proofErr w:type="spellEnd"/>
      <w:r w:rsidR="00D27438" w:rsidRPr="00D6654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27438" w:rsidRPr="00D6654E">
        <w:rPr>
          <w:rFonts w:ascii="Times New Roman" w:hAnsi="Times New Roman" w:cs="Times New Roman"/>
          <w:sz w:val="24"/>
          <w:szCs w:val="24"/>
          <w:lang w:val="en-US"/>
        </w:rPr>
        <w:t>mgpu</w:t>
      </w:r>
      <w:proofErr w:type="spellEnd"/>
      <w:r w:rsidR="00D27438" w:rsidRPr="00D6654E">
        <w:rPr>
          <w:rFonts w:ascii="Times New Roman" w:hAnsi="Times New Roman" w:cs="Times New Roman"/>
          <w:sz w:val="24"/>
          <w:szCs w:val="24"/>
        </w:rPr>
        <w:t>.</w:t>
      </w:r>
      <w:r w:rsidR="00D27438" w:rsidRPr="00D6654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27438" w:rsidRPr="00D546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6B86" w:rsidRPr="00D54631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D6F74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принимаются </w:t>
      </w:r>
      <w:r w:rsidR="000F33C6" w:rsidRPr="00D54631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, соответствующие теме Конкурса. </w:t>
      </w:r>
    </w:p>
    <w:p w:rsidR="00911F3C" w:rsidRPr="00D54631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6D6F74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0F33C6" w:rsidRPr="00D54631">
        <w:rPr>
          <w:rFonts w:ascii="Times New Roman" w:hAnsi="Times New Roman" w:cs="Times New Roman"/>
          <w:color w:val="000000"/>
          <w:sz w:val="24"/>
          <w:szCs w:val="24"/>
        </w:rPr>
        <w:t>Конкурсная работа не</w:t>
      </w:r>
      <w:r w:rsidR="00DF2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3C6" w:rsidRPr="00D54631">
        <w:rPr>
          <w:rFonts w:ascii="Times New Roman" w:hAnsi="Times New Roman" w:cs="Times New Roman"/>
          <w:color w:val="000000"/>
          <w:sz w:val="24"/>
          <w:szCs w:val="24"/>
        </w:rPr>
        <w:t>имеет ограничений и является творческой работой.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F33C6" w:rsidRPr="00D54631">
        <w:rPr>
          <w:rFonts w:ascii="Times New Roman" w:hAnsi="Times New Roman" w:cs="Times New Roman"/>
          <w:color w:val="000000"/>
          <w:sz w:val="24"/>
          <w:szCs w:val="24"/>
        </w:rPr>
        <w:t>Конкурсная работа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должн</w:t>
      </w:r>
      <w:r w:rsidR="000F33C6" w:rsidRPr="00D546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быть написан</w:t>
      </w:r>
      <w:r w:rsidR="000F33C6" w:rsidRPr="00D546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на русском языке. В случае использования иностранных слов и выражений необходимо давать перевод </w:t>
      </w:r>
      <w:r w:rsidR="00DF2896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текст</w:t>
      </w:r>
      <w:r w:rsidR="00DF28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2896" w:rsidRPr="00D54631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D6F74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конкурсе не будут допущены </w:t>
      </w:r>
      <w:r w:rsidR="00911F3C" w:rsidRPr="00D54631">
        <w:rPr>
          <w:rFonts w:ascii="Times New Roman" w:hAnsi="Times New Roman" w:cs="Times New Roman"/>
          <w:color w:val="000000"/>
          <w:sz w:val="24"/>
          <w:szCs w:val="24"/>
        </w:rPr>
        <w:t>конкурсные работы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, содержащие ненормативную лексику, материалы непристойного характера. Также большое количество грамматических и стилистических ошибок, затрудняющих понимание, может послужить причиной отказа в приеме работы.</w:t>
      </w:r>
    </w:p>
    <w:p w:rsidR="00D27438" w:rsidRPr="00D54631" w:rsidRDefault="00D27438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4.7. Личные данные, ставшие известными организаторам, используются только для целей конкурса, не публикуются где-либо и не передаются другим лицам и организациям. </w:t>
      </w:r>
    </w:p>
    <w:p w:rsidR="00A46B86" w:rsidRPr="00D54631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46B86" w:rsidRPr="00D54631" w:rsidRDefault="00D17805" w:rsidP="003745F6">
      <w:pPr>
        <w:jc w:val="center"/>
        <w:divId w:val="272444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46B8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A46B86" w:rsidRPr="00D54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порядок оценки участников Конкурса</w:t>
      </w:r>
    </w:p>
    <w:p w:rsidR="00A46B86" w:rsidRPr="00D54631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Оценка </w:t>
      </w:r>
      <w:r w:rsidR="00430B7B" w:rsidRPr="00D54631">
        <w:rPr>
          <w:rFonts w:ascii="Times New Roman" w:hAnsi="Times New Roman" w:cs="Times New Roman"/>
          <w:color w:val="000000"/>
          <w:sz w:val="24"/>
          <w:szCs w:val="24"/>
        </w:rPr>
        <w:t>конкурсных работ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</w:t>
      </w:r>
      <w:r w:rsidR="00430B7B" w:rsidRPr="00D54631">
        <w:rPr>
          <w:rFonts w:ascii="Times New Roman" w:hAnsi="Times New Roman" w:cs="Times New Roman"/>
          <w:color w:val="000000"/>
          <w:sz w:val="24"/>
          <w:szCs w:val="24"/>
        </w:rPr>
        <w:t>заочно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6B86" w:rsidRPr="00D54631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Оценку конкурсных работ осуществля</w:t>
      </w:r>
      <w:r w:rsidR="00430B7B" w:rsidRPr="00D54631">
        <w:rPr>
          <w:rFonts w:ascii="Times New Roman" w:hAnsi="Times New Roman" w:cs="Times New Roman"/>
          <w:color w:val="000000"/>
          <w:sz w:val="24"/>
          <w:szCs w:val="24"/>
        </w:rPr>
        <w:t>ет экспертная группа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Конкурса.</w:t>
      </w:r>
    </w:p>
    <w:p w:rsidR="00A46B86" w:rsidRPr="00D54631" w:rsidRDefault="00D17805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Оценивающему предлагается присвоить баллы от 1 до 10 по следующим критериям (Таблица № 1):</w:t>
      </w:r>
    </w:p>
    <w:p w:rsidR="00A46B86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6654E" w:rsidRPr="00D54631" w:rsidRDefault="00D6654E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896" w:rsidRPr="00D54631" w:rsidRDefault="00A46B86" w:rsidP="00DF2896">
      <w:pPr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Таблица №1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7102"/>
        <w:gridCol w:w="1975"/>
      </w:tblGrid>
      <w:tr w:rsidR="001A52FE" w:rsidRPr="00D54631" w:rsidTr="00D6654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B86" w:rsidRPr="00D6654E" w:rsidRDefault="00A46B86" w:rsidP="00D6654E">
            <w:pPr>
              <w:jc w:val="center"/>
              <w:divId w:val="1355569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B86" w:rsidRPr="00D6654E" w:rsidRDefault="00A46B86" w:rsidP="00D6654E">
            <w:pPr>
              <w:jc w:val="center"/>
              <w:divId w:val="18123596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</w:t>
            </w:r>
            <w:r w:rsidR="00D66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B86" w:rsidRPr="00D6654E" w:rsidRDefault="00A46B86" w:rsidP="00D6654E">
            <w:pPr>
              <w:jc w:val="center"/>
              <w:divId w:val="15029646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оценка</w:t>
            </w:r>
          </w:p>
        </w:tc>
      </w:tr>
      <w:tr w:rsidR="001A52FE" w:rsidRPr="00D54631" w:rsidTr="00D6654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B86" w:rsidRPr="00D54631" w:rsidRDefault="00A46B86" w:rsidP="003745F6">
            <w:pPr>
              <w:jc w:val="center"/>
              <w:divId w:val="937300364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B86" w:rsidRPr="00D54631" w:rsidRDefault="006E016E" w:rsidP="003745F6">
            <w:pPr>
              <w:divId w:val="1134058264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Оценка личностных особенностей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B86" w:rsidRPr="00D54631" w:rsidRDefault="00A46B86" w:rsidP="003745F6">
            <w:pPr>
              <w:jc w:val="center"/>
              <w:divId w:val="154936852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2FE" w:rsidRPr="00D54631" w:rsidTr="00D6654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B86" w:rsidRPr="00D54631" w:rsidRDefault="00A46B86" w:rsidP="003745F6">
            <w:pPr>
              <w:jc w:val="center"/>
              <w:divId w:val="1019626268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B86" w:rsidRPr="00D54631" w:rsidRDefault="00A46B86" w:rsidP="003745F6">
            <w:pPr>
              <w:divId w:val="892081434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Соответствие личных качеств (интересов, способностей) качествам, важным для выбранной профессии</w:t>
            </w:r>
            <w:r w:rsidR="004B09C9"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 и своего личностного развития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B86" w:rsidRPr="00D54631" w:rsidRDefault="00A46B86" w:rsidP="003745F6">
            <w:pPr>
              <w:jc w:val="center"/>
              <w:divId w:val="3409327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2FE" w:rsidRPr="00D54631" w:rsidTr="00D6654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16E" w:rsidRPr="00D54631" w:rsidRDefault="006E016E" w:rsidP="003745F6">
            <w:pPr>
              <w:jc w:val="center"/>
              <w:divId w:val="1270359956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16E" w:rsidRPr="00D54631" w:rsidRDefault="006E016E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Понимание специфики выбранной профессии</w:t>
            </w:r>
            <w:r w:rsidR="00100112"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. Соответствие выбранной профессии современным требованиям развития экономики страны 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16E" w:rsidRPr="00D54631" w:rsidRDefault="006E016E" w:rsidP="003745F6">
            <w:pPr>
              <w:jc w:val="center"/>
              <w:divId w:val="51007044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2FE" w:rsidRPr="00D54631" w:rsidTr="00D6654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16E" w:rsidRPr="00D54631" w:rsidRDefault="006E016E" w:rsidP="003745F6">
            <w:pPr>
              <w:jc w:val="center"/>
              <w:divId w:val="1458794764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16E" w:rsidRPr="00D54631" w:rsidRDefault="006E016E" w:rsidP="003745F6">
            <w:pPr>
              <w:divId w:val="190581511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Самостоятельность мышления, убедительность аргументации с опорой на факты общественной жизни и собственный опыт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16E" w:rsidRPr="00D54631" w:rsidRDefault="006E016E" w:rsidP="003745F6">
            <w:pPr>
              <w:jc w:val="center"/>
              <w:divId w:val="47784301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2FE" w:rsidRPr="00D54631" w:rsidTr="00D6654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16E" w:rsidRPr="00D54631" w:rsidRDefault="006E016E" w:rsidP="003745F6">
            <w:pPr>
              <w:jc w:val="center"/>
              <w:divId w:val="1256863016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16E" w:rsidRPr="00D54631" w:rsidRDefault="006E016E" w:rsidP="003745F6">
            <w:pPr>
              <w:divId w:val="1410731586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Совокупность использованных решений</w:t>
            </w:r>
            <w:r w:rsidR="00D27438" w:rsidRPr="00D54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или предложенных самостоятельно</w:t>
            </w:r>
            <w:r w:rsidR="00D27438" w:rsidRPr="00D54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для достижения целей. Эффективность стратегии достижения целей</w:t>
            </w:r>
            <w:r w:rsidR="009D6F40"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. Эффективность оценки </w:t>
            </w:r>
            <w:r w:rsidR="00365AEC"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изменяющихся факторов, влияющих и/или возможно влияющих на </w:t>
            </w:r>
            <w:r w:rsidR="001A52FE" w:rsidRPr="00D54631">
              <w:rPr>
                <w:rFonts w:ascii="Times New Roman" w:hAnsi="Times New Roman" w:cs="Times New Roman"/>
                <w:sz w:val="24"/>
                <w:szCs w:val="24"/>
              </w:rPr>
              <w:t>изменения стратегии в процессе достижения целей.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16E" w:rsidRPr="00D54631" w:rsidRDefault="006E016E" w:rsidP="003745F6">
            <w:pPr>
              <w:jc w:val="center"/>
              <w:divId w:val="20522372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2FE" w:rsidRPr="00D54631" w:rsidTr="00D6654E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16E" w:rsidRPr="00D54631" w:rsidRDefault="00D54631" w:rsidP="003745F6">
            <w:pPr>
              <w:jc w:val="center"/>
              <w:divId w:val="12293435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16E" w:rsidRPr="00D54631" w:rsidRDefault="006E016E" w:rsidP="003745F6">
            <w:pPr>
              <w:divId w:val="768888569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Максимальная итоговая оценка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16E" w:rsidRPr="00D54631" w:rsidRDefault="006E016E" w:rsidP="003745F6">
            <w:pPr>
              <w:jc w:val="center"/>
              <w:divId w:val="1214269772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745F6" w:rsidRDefault="003745F6" w:rsidP="003745F6">
      <w:pPr>
        <w:divId w:val="1290823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6B86" w:rsidRPr="003745F6" w:rsidRDefault="000D08F3" w:rsidP="003745F6">
      <w:pPr>
        <w:spacing w:after="150"/>
        <w:ind w:left="690"/>
        <w:divId w:val="1290823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46B86"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A46B86" w:rsidRPr="00D54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победителей и подведение итогов Конкурса</w:t>
      </w:r>
      <w:r w:rsidR="003745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664B" w:rsidRPr="00D54631" w:rsidRDefault="000D08F3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При подведении итогов конкурса выполняется расчет среднего балла каждого участника Конкур</w:t>
      </w:r>
      <w:r w:rsidR="00946D15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са. </w:t>
      </w:r>
    </w:p>
    <w:p w:rsidR="00A46B86" w:rsidRPr="00D54631" w:rsidRDefault="000D08F3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Победителями Конкурса являются участники, имеющие наибольший</w:t>
      </w:r>
      <w:r w:rsidR="00AD45C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средний балл в каждой номинации. </w:t>
      </w:r>
      <w:r w:rsidR="00AD45C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7438" w:rsidRPr="00D54631" w:rsidRDefault="000D08F3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Результаты оценки </w:t>
      </w:r>
      <w:r w:rsidR="00AD45C2" w:rsidRPr="00D54631">
        <w:rPr>
          <w:rFonts w:ascii="Times New Roman" w:hAnsi="Times New Roman" w:cs="Times New Roman"/>
          <w:color w:val="000000"/>
          <w:sz w:val="24"/>
          <w:szCs w:val="24"/>
        </w:rPr>
        <w:t>конкурсных работ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D45C2" w:rsidRPr="00D54631">
        <w:rPr>
          <w:rFonts w:ascii="Times New Roman" w:hAnsi="Times New Roman" w:cs="Times New Roman"/>
          <w:color w:val="000000"/>
          <w:sz w:val="24"/>
          <w:szCs w:val="24"/>
        </w:rPr>
        <w:t>сообщаются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 в течение 7 дней после завершени</w:t>
      </w:r>
      <w:r w:rsidR="003D058B" w:rsidRPr="00D5463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процедуры оценки </w:t>
      </w:r>
      <w:r w:rsidR="00AD45C2" w:rsidRPr="00D54631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. Объявление победителей конкурса осуществляется не позднее 10 дней после завершени</w:t>
      </w:r>
      <w:r w:rsidR="00AD45C2" w:rsidRPr="00D5463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процедуры оценки </w:t>
      </w:r>
      <w:r w:rsidR="00CD275F" w:rsidRPr="00D54631">
        <w:rPr>
          <w:rFonts w:ascii="Times New Roman" w:hAnsi="Times New Roman" w:cs="Times New Roman"/>
          <w:color w:val="000000"/>
          <w:sz w:val="24"/>
          <w:szCs w:val="24"/>
        </w:rPr>
        <w:t>конкурсных работ.</w:t>
      </w:r>
    </w:p>
    <w:p w:rsidR="00A46B86" w:rsidRPr="00D54631" w:rsidRDefault="000D08F3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D2743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Результаты оценки </w:t>
      </w:r>
      <w:r w:rsidR="00CD275F" w:rsidRPr="00D54631">
        <w:rPr>
          <w:rFonts w:ascii="Times New Roman" w:hAnsi="Times New Roman" w:cs="Times New Roman"/>
          <w:color w:val="000000"/>
          <w:sz w:val="24"/>
          <w:szCs w:val="24"/>
        </w:rPr>
        <w:t>конкурсных работ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рассматриваются на заседании Оргкомитета, оформляются в виде протокола и подписываются всеми присутствующими на заседании Оргкомитета. Оригинал протокола хранится в Оргкомитете.</w:t>
      </w:r>
    </w:p>
    <w:p w:rsidR="003745F6" w:rsidRDefault="000D08F3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6654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В протоколе отражается следующая информация:</w:t>
      </w:r>
    </w:p>
    <w:p w:rsidR="003745F6" w:rsidRDefault="00A46B86" w:rsidP="00DF2896">
      <w:pPr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−наименования номинаций Конкурса;</w:t>
      </w:r>
    </w:p>
    <w:p w:rsidR="00A46B86" w:rsidRPr="003745F6" w:rsidRDefault="00A46B86" w:rsidP="00DF2896">
      <w:pPr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eastAsia="Times New Roman" w:hAnsi="Times New Roman" w:cs="Times New Roman"/>
          <w:color w:val="000000"/>
          <w:sz w:val="24"/>
          <w:szCs w:val="24"/>
        </w:rPr>
        <w:t>−перечень победителей в каждой номинации с указанием набранных ими средних баллов.</w:t>
      </w:r>
    </w:p>
    <w:p w:rsidR="0020204D" w:rsidRPr="00D54631" w:rsidRDefault="000D08F3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6654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Победители Конкурса награждаются именными</w:t>
      </w:r>
      <w:r w:rsidR="00F170E7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электронными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дипломами победителя</w:t>
      </w:r>
      <w:r w:rsidR="00051663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Допускается вручение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3B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электронных 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>сертификатов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победителям </w:t>
      </w:r>
      <w:r w:rsidR="00A87850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и участникам 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в номинациях </w:t>
      </w:r>
      <w:r w:rsidR="001F1CA4" w:rsidRPr="00D5463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C28D9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E29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приглашении </w:t>
      </w:r>
      <w:r w:rsidR="00520D2C" w:rsidRPr="00D54631">
        <w:rPr>
          <w:rFonts w:ascii="Times New Roman" w:hAnsi="Times New Roman" w:cs="Times New Roman"/>
          <w:color w:val="000000"/>
          <w:sz w:val="24"/>
          <w:szCs w:val="24"/>
        </w:rPr>
        <w:t>пройти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</w:t>
      </w:r>
      <w:r w:rsidR="00520D2C" w:rsidRPr="00D54631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D2C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краткосрочную 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="00520D2C" w:rsidRPr="00D5463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100112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индивидуальной траектории развития в контексте 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>личностно</w:t>
      </w:r>
      <w:r w:rsidR="00100112" w:rsidRPr="00D54631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</w:t>
      </w:r>
      <w:r w:rsidR="00100112" w:rsidRPr="00D5463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D5795A" w:rsidRPr="00D5463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46B86" w:rsidRPr="00D54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0947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6B86" w:rsidRPr="00D54631" w:rsidRDefault="00552BAF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6654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77B48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0204D" w:rsidRPr="00D54631">
        <w:rPr>
          <w:rFonts w:ascii="Times New Roman" w:hAnsi="Times New Roman" w:cs="Times New Roman"/>
          <w:color w:val="000000"/>
          <w:sz w:val="24"/>
          <w:szCs w:val="24"/>
        </w:rPr>
        <w:t>Все авторы конкурсных работ</w:t>
      </w:r>
      <w:r w:rsidR="00120947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04D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получат </w:t>
      </w:r>
      <w:r w:rsidR="0099456F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</w:t>
      </w:r>
      <w:r w:rsidR="0020204D" w:rsidRPr="00D54631">
        <w:rPr>
          <w:rFonts w:ascii="Times New Roman" w:hAnsi="Times New Roman" w:cs="Times New Roman"/>
          <w:color w:val="000000"/>
          <w:sz w:val="24"/>
          <w:szCs w:val="24"/>
        </w:rPr>
        <w:t>сертификат участника.</w:t>
      </w:r>
    </w:p>
    <w:p w:rsidR="003E4B9C" w:rsidRPr="00D54631" w:rsidRDefault="00552BAF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0125B" w:rsidRPr="00D54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654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0125B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A4688" w:rsidRPr="00D54631">
        <w:rPr>
          <w:rFonts w:ascii="Times New Roman" w:hAnsi="Times New Roman" w:cs="Times New Roman"/>
          <w:color w:val="000000"/>
          <w:sz w:val="24"/>
          <w:szCs w:val="24"/>
        </w:rPr>
        <w:t>Участники</w:t>
      </w:r>
      <w:r w:rsidR="001453C9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могут быть приглашены к работе в исследо</w:t>
      </w:r>
      <w:r w:rsidR="00046A12" w:rsidRPr="00D54631">
        <w:rPr>
          <w:rFonts w:ascii="Times New Roman" w:hAnsi="Times New Roman" w:cs="Times New Roman"/>
          <w:color w:val="000000"/>
          <w:sz w:val="24"/>
          <w:szCs w:val="24"/>
        </w:rPr>
        <w:t>вательский проек</w:t>
      </w:r>
      <w:r w:rsidR="00BE1534" w:rsidRPr="00D54631">
        <w:rPr>
          <w:rFonts w:ascii="Times New Roman" w:hAnsi="Times New Roman" w:cs="Times New Roman"/>
          <w:color w:val="000000"/>
          <w:sz w:val="24"/>
          <w:szCs w:val="24"/>
        </w:rPr>
        <w:t xml:space="preserve">т «Проектирование </w:t>
      </w:r>
      <w:r w:rsidR="00FA7B67" w:rsidRPr="00D54631">
        <w:rPr>
          <w:rFonts w:ascii="Times New Roman" w:hAnsi="Times New Roman" w:cs="Times New Roman"/>
          <w:color w:val="000000"/>
          <w:sz w:val="24"/>
          <w:szCs w:val="24"/>
        </w:rPr>
        <w:t>индивидуальной траектории развития в конт</w:t>
      </w:r>
      <w:r w:rsidR="00D27438" w:rsidRPr="00D54631">
        <w:rPr>
          <w:rFonts w:ascii="Times New Roman" w:hAnsi="Times New Roman" w:cs="Times New Roman"/>
          <w:color w:val="000000"/>
          <w:sz w:val="24"/>
          <w:szCs w:val="24"/>
        </w:rPr>
        <w:t>ексте личностного образования».</w:t>
      </w:r>
    </w:p>
    <w:p w:rsidR="00D27438" w:rsidRPr="00D54631" w:rsidRDefault="00D27438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6654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54631">
        <w:rPr>
          <w:rFonts w:ascii="Times New Roman" w:hAnsi="Times New Roman" w:cs="Times New Roman"/>
          <w:color w:val="000000"/>
          <w:sz w:val="24"/>
          <w:szCs w:val="24"/>
        </w:rPr>
        <w:t>. Участники Конкурса могут быть приглашены к работе в Конкурсе.</w:t>
      </w:r>
    </w:p>
    <w:p w:rsidR="00DF2896" w:rsidRPr="00D54631" w:rsidRDefault="00DF2896" w:rsidP="003745F6">
      <w:pPr>
        <w:rPr>
          <w:rFonts w:ascii="Times New Roman" w:hAnsi="Times New Roman" w:cs="Times New Roman"/>
          <w:sz w:val="24"/>
          <w:szCs w:val="24"/>
        </w:rPr>
      </w:pPr>
    </w:p>
    <w:p w:rsidR="00626F01" w:rsidRPr="00D54631" w:rsidRDefault="009F3943" w:rsidP="00DF2896">
      <w:pPr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D5463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26F01" w:rsidRPr="00D54631">
        <w:rPr>
          <w:rFonts w:ascii="Times New Roman" w:hAnsi="Times New Roman" w:cs="Times New Roman"/>
          <w:sz w:val="24"/>
          <w:szCs w:val="24"/>
        </w:rPr>
        <w:t xml:space="preserve"> 1</w:t>
      </w:r>
      <w:r w:rsidRPr="00D54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B86" w:rsidRPr="00D54631" w:rsidRDefault="009F3943" w:rsidP="003745F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A46B86" w:rsidRPr="00D54631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46B86" w:rsidRPr="00D54631" w:rsidRDefault="00A46B86" w:rsidP="00374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63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46B86" w:rsidRPr="00D54631" w:rsidRDefault="009F3943" w:rsidP="00374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631">
        <w:rPr>
          <w:rFonts w:ascii="Times New Roman" w:hAnsi="Times New Roman" w:cs="Times New Roman"/>
          <w:b/>
          <w:sz w:val="24"/>
          <w:szCs w:val="24"/>
        </w:rPr>
        <w:t>Заявка на конкурс</w:t>
      </w:r>
    </w:p>
    <w:p w:rsidR="00626F01" w:rsidRPr="00D54631" w:rsidRDefault="00626F01" w:rsidP="003745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626F01" w:rsidRPr="00D54631" w:rsidTr="00DF2896">
        <w:trPr>
          <w:trHeight w:val="323"/>
        </w:trPr>
        <w:tc>
          <w:tcPr>
            <w:tcW w:w="3823" w:type="dxa"/>
            <w:vAlign w:val="center"/>
          </w:tcPr>
          <w:p w:rsidR="00626F01" w:rsidRPr="00D54631" w:rsidRDefault="00D6654E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Направление, область или тема конкурсной заявки</w:t>
            </w:r>
          </w:p>
        </w:tc>
        <w:tc>
          <w:tcPr>
            <w:tcW w:w="5522" w:type="dxa"/>
          </w:tcPr>
          <w:p w:rsidR="00626F01" w:rsidRPr="00D54631" w:rsidRDefault="00626F01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4E" w:rsidRPr="00D54631" w:rsidTr="00DF2896">
        <w:trPr>
          <w:trHeight w:val="323"/>
        </w:trPr>
        <w:tc>
          <w:tcPr>
            <w:tcW w:w="3823" w:type="dxa"/>
            <w:vAlign w:val="center"/>
          </w:tcPr>
          <w:p w:rsidR="00D6654E" w:rsidRPr="00D54631" w:rsidRDefault="00D6654E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DF2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DF2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5522" w:type="dxa"/>
          </w:tcPr>
          <w:p w:rsidR="00D6654E" w:rsidRPr="00D54631" w:rsidRDefault="00D6654E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01" w:rsidRPr="00D54631" w:rsidTr="00DF2896">
        <w:tc>
          <w:tcPr>
            <w:tcW w:w="3823" w:type="dxa"/>
            <w:vAlign w:val="center"/>
          </w:tcPr>
          <w:p w:rsidR="00626F01" w:rsidRPr="00D54631" w:rsidRDefault="00626F01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2" w:type="dxa"/>
          </w:tcPr>
          <w:p w:rsidR="00626F01" w:rsidRPr="00D54631" w:rsidRDefault="00626F01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4E" w:rsidRPr="00D54631" w:rsidTr="00DF2896">
        <w:trPr>
          <w:trHeight w:val="56"/>
        </w:trPr>
        <w:tc>
          <w:tcPr>
            <w:tcW w:w="3823" w:type="dxa"/>
            <w:vAlign w:val="center"/>
          </w:tcPr>
          <w:p w:rsidR="00D6654E" w:rsidRPr="00D54631" w:rsidRDefault="00D6654E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2" w:type="dxa"/>
          </w:tcPr>
          <w:p w:rsidR="00D6654E" w:rsidRPr="00D54631" w:rsidRDefault="00D6654E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01" w:rsidRPr="00D54631" w:rsidTr="00DF2896">
        <w:trPr>
          <w:trHeight w:val="56"/>
        </w:trPr>
        <w:tc>
          <w:tcPr>
            <w:tcW w:w="3823" w:type="dxa"/>
            <w:vAlign w:val="center"/>
          </w:tcPr>
          <w:p w:rsidR="00626F01" w:rsidRPr="00D54631" w:rsidRDefault="00626F01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522" w:type="dxa"/>
          </w:tcPr>
          <w:p w:rsidR="00626F01" w:rsidRPr="00D54631" w:rsidRDefault="00626F01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01" w:rsidRPr="00D54631" w:rsidTr="00DF2896">
        <w:trPr>
          <w:trHeight w:val="406"/>
        </w:trPr>
        <w:tc>
          <w:tcPr>
            <w:tcW w:w="3823" w:type="dxa"/>
            <w:vAlign w:val="center"/>
          </w:tcPr>
          <w:p w:rsidR="00626F01" w:rsidRPr="00D54631" w:rsidRDefault="00626F01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Институт, </w:t>
            </w:r>
            <w:r w:rsidR="00DF28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афедра, </w:t>
            </w:r>
            <w:r w:rsidR="00DF28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урс обучения</w:t>
            </w:r>
          </w:p>
        </w:tc>
        <w:tc>
          <w:tcPr>
            <w:tcW w:w="5522" w:type="dxa"/>
          </w:tcPr>
          <w:p w:rsidR="00626F01" w:rsidRPr="00D54631" w:rsidRDefault="00626F01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4E" w:rsidRPr="00D54631" w:rsidTr="00D6654E">
        <w:trPr>
          <w:trHeight w:val="551"/>
        </w:trPr>
        <w:tc>
          <w:tcPr>
            <w:tcW w:w="9345" w:type="dxa"/>
            <w:gridSpan w:val="2"/>
            <w:vAlign w:val="center"/>
          </w:tcPr>
          <w:p w:rsidR="00D6654E" w:rsidRPr="00D54631" w:rsidRDefault="00D6654E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оказавшее поддержку (</w:t>
            </w:r>
            <w:r w:rsidR="00DF289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 наличи</w:t>
            </w:r>
            <w:r w:rsidR="00DF2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654E" w:rsidRPr="00D54631" w:rsidTr="00DF2896">
        <w:tc>
          <w:tcPr>
            <w:tcW w:w="3823" w:type="dxa"/>
            <w:vAlign w:val="center"/>
          </w:tcPr>
          <w:p w:rsidR="00D6654E" w:rsidRPr="00D54631" w:rsidRDefault="00D6654E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DF2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DF2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5522" w:type="dxa"/>
          </w:tcPr>
          <w:p w:rsidR="00D6654E" w:rsidRPr="00D54631" w:rsidRDefault="00D6654E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01" w:rsidRPr="00D54631" w:rsidTr="00DF2896">
        <w:tc>
          <w:tcPr>
            <w:tcW w:w="3823" w:type="dxa"/>
            <w:vAlign w:val="center"/>
          </w:tcPr>
          <w:p w:rsidR="00626F01" w:rsidRPr="00D54631" w:rsidRDefault="00D6654E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4631">
              <w:rPr>
                <w:rFonts w:ascii="Times New Roman" w:hAnsi="Times New Roman" w:cs="Times New Roman"/>
                <w:sz w:val="24"/>
                <w:szCs w:val="24"/>
              </w:rPr>
              <w:t xml:space="preserve">олжность, место работы </w:t>
            </w:r>
          </w:p>
        </w:tc>
        <w:tc>
          <w:tcPr>
            <w:tcW w:w="5522" w:type="dxa"/>
          </w:tcPr>
          <w:p w:rsidR="00626F01" w:rsidRPr="00D54631" w:rsidRDefault="00626F01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4E" w:rsidRPr="00D54631" w:rsidTr="00DF2896">
        <w:trPr>
          <w:trHeight w:val="740"/>
        </w:trPr>
        <w:tc>
          <w:tcPr>
            <w:tcW w:w="3823" w:type="dxa"/>
            <w:vAlign w:val="center"/>
          </w:tcPr>
          <w:p w:rsidR="00D6654E" w:rsidRPr="00D54631" w:rsidRDefault="00D6654E" w:rsidP="00D6654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была оказана поддержка</w:t>
            </w:r>
          </w:p>
        </w:tc>
        <w:tc>
          <w:tcPr>
            <w:tcW w:w="5522" w:type="dxa"/>
          </w:tcPr>
          <w:p w:rsidR="00D6654E" w:rsidRPr="00D54631" w:rsidRDefault="00D6654E" w:rsidP="0037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F01" w:rsidRPr="00D54631" w:rsidRDefault="00626F01" w:rsidP="003745F6">
      <w:pPr>
        <w:rPr>
          <w:rFonts w:ascii="Times New Roman" w:hAnsi="Times New Roman" w:cs="Times New Roman"/>
          <w:sz w:val="24"/>
          <w:szCs w:val="24"/>
        </w:rPr>
      </w:pPr>
    </w:p>
    <w:p w:rsidR="00626F01" w:rsidRPr="00D54631" w:rsidRDefault="00626F01" w:rsidP="003745F6">
      <w:pPr>
        <w:rPr>
          <w:rFonts w:ascii="Times New Roman" w:hAnsi="Times New Roman" w:cs="Times New Roman"/>
          <w:sz w:val="24"/>
          <w:szCs w:val="24"/>
        </w:rPr>
      </w:pPr>
    </w:p>
    <w:p w:rsidR="009F3943" w:rsidRPr="00D54631" w:rsidRDefault="00626F01" w:rsidP="003745F6">
      <w:pPr>
        <w:rPr>
          <w:rFonts w:ascii="Times New Roman" w:hAnsi="Times New Roman" w:cs="Times New Roman"/>
          <w:sz w:val="24"/>
          <w:szCs w:val="24"/>
        </w:rPr>
      </w:pPr>
      <w:r w:rsidRPr="00D54631">
        <w:rPr>
          <w:rFonts w:ascii="Times New Roman" w:hAnsi="Times New Roman" w:cs="Times New Roman"/>
          <w:sz w:val="24"/>
          <w:szCs w:val="24"/>
        </w:rPr>
        <w:t>Дата отправления заявки ___________________________</w:t>
      </w:r>
    </w:p>
    <w:sectPr w:rsidR="009F3943" w:rsidRPr="00D54631" w:rsidSect="00D546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38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1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ascii="Times New Roman" w:hAnsi="Times New Roman" w:hint="default"/>
        <w:sz w:val="21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ascii="Times New Roman" w:hAnsi="Times New Roman" w:hint="default"/>
        <w:sz w:val="21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ascii="Times New Roman" w:hAnsi="Times New Roman" w:hint="default"/>
        <w:sz w:val="21"/>
      </w:rPr>
    </w:lvl>
    <w:lvl w:ilvl="4">
      <w:start w:val="1"/>
      <w:numFmt w:val="decimal"/>
      <w:lvlText w:val="%1.%2.%3.%4.%5."/>
      <w:lvlJc w:val="left"/>
      <w:pPr>
        <w:ind w:left="3540" w:hanging="1440"/>
      </w:pPr>
      <w:rPr>
        <w:rFonts w:ascii="Times New Roman" w:hAnsi="Times New Roman" w:hint="default"/>
        <w:sz w:val="21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ascii="Times New Roman" w:hAnsi="Times New Roman" w:hint="default"/>
        <w:sz w:val="21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ascii="Times New Roman" w:hAnsi="Times New Roman"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ascii="Times New Roman" w:hAnsi="Times New Roman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ascii="Times New Roman" w:hAnsi="Times New Roman" w:hint="default"/>
        <w:sz w:val="21"/>
      </w:rPr>
    </w:lvl>
  </w:abstractNum>
  <w:abstractNum w:abstractNumId="1">
    <w:nsid w:val="431F4437"/>
    <w:multiLevelType w:val="hybridMultilevel"/>
    <w:tmpl w:val="54025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86"/>
    <w:rsid w:val="00001180"/>
    <w:rsid w:val="000031F8"/>
    <w:rsid w:val="000429F5"/>
    <w:rsid w:val="0004664B"/>
    <w:rsid w:val="00046A12"/>
    <w:rsid w:val="00051663"/>
    <w:rsid w:val="00065A4F"/>
    <w:rsid w:val="00074A94"/>
    <w:rsid w:val="00077545"/>
    <w:rsid w:val="000813B6"/>
    <w:rsid w:val="000A06A9"/>
    <w:rsid w:val="000A2B26"/>
    <w:rsid w:val="000C12BB"/>
    <w:rsid w:val="000C2201"/>
    <w:rsid w:val="000C3DBE"/>
    <w:rsid w:val="000C7D42"/>
    <w:rsid w:val="000D08F3"/>
    <w:rsid w:val="000E400F"/>
    <w:rsid w:val="000F33C6"/>
    <w:rsid w:val="00100112"/>
    <w:rsid w:val="00120947"/>
    <w:rsid w:val="001251F8"/>
    <w:rsid w:val="001453C9"/>
    <w:rsid w:val="001946A5"/>
    <w:rsid w:val="001A52FE"/>
    <w:rsid w:val="001C3263"/>
    <w:rsid w:val="001C3A5E"/>
    <w:rsid w:val="001C695D"/>
    <w:rsid w:val="001F1CA4"/>
    <w:rsid w:val="001F3B53"/>
    <w:rsid w:val="0020204D"/>
    <w:rsid w:val="002157B8"/>
    <w:rsid w:val="00215FFC"/>
    <w:rsid w:val="00265CC5"/>
    <w:rsid w:val="00265F0A"/>
    <w:rsid w:val="00284CCF"/>
    <w:rsid w:val="00292F2F"/>
    <w:rsid w:val="002A6E21"/>
    <w:rsid w:val="002B1E1A"/>
    <w:rsid w:val="002F17C9"/>
    <w:rsid w:val="00315F83"/>
    <w:rsid w:val="0034740C"/>
    <w:rsid w:val="00365AEC"/>
    <w:rsid w:val="003745F6"/>
    <w:rsid w:val="003819F4"/>
    <w:rsid w:val="00382B5E"/>
    <w:rsid w:val="003C77BC"/>
    <w:rsid w:val="003D02C0"/>
    <w:rsid w:val="003D058B"/>
    <w:rsid w:val="003E4B9C"/>
    <w:rsid w:val="00430B7B"/>
    <w:rsid w:val="00433534"/>
    <w:rsid w:val="00434DF6"/>
    <w:rsid w:val="0047409F"/>
    <w:rsid w:val="004B09C9"/>
    <w:rsid w:val="004C52B5"/>
    <w:rsid w:val="004D3F37"/>
    <w:rsid w:val="004F3864"/>
    <w:rsid w:val="00520D2C"/>
    <w:rsid w:val="00525BF5"/>
    <w:rsid w:val="00526207"/>
    <w:rsid w:val="00552BAF"/>
    <w:rsid w:val="00571E0E"/>
    <w:rsid w:val="00597D9C"/>
    <w:rsid w:val="005A4688"/>
    <w:rsid w:val="005D7670"/>
    <w:rsid w:val="00610733"/>
    <w:rsid w:val="00621EB0"/>
    <w:rsid w:val="00626F01"/>
    <w:rsid w:val="00652DF5"/>
    <w:rsid w:val="006A1A2E"/>
    <w:rsid w:val="006D59F2"/>
    <w:rsid w:val="006D6F74"/>
    <w:rsid w:val="006E016E"/>
    <w:rsid w:val="006E1413"/>
    <w:rsid w:val="006F3488"/>
    <w:rsid w:val="00726F1E"/>
    <w:rsid w:val="00732A84"/>
    <w:rsid w:val="007442DA"/>
    <w:rsid w:val="00775039"/>
    <w:rsid w:val="00777B48"/>
    <w:rsid w:val="007B0E29"/>
    <w:rsid w:val="00854431"/>
    <w:rsid w:val="0086275F"/>
    <w:rsid w:val="00910C9C"/>
    <w:rsid w:val="00911F3C"/>
    <w:rsid w:val="00931230"/>
    <w:rsid w:val="009375B0"/>
    <w:rsid w:val="00946D15"/>
    <w:rsid w:val="00951CDA"/>
    <w:rsid w:val="00964963"/>
    <w:rsid w:val="0099456F"/>
    <w:rsid w:val="00997805"/>
    <w:rsid w:val="009C28D9"/>
    <w:rsid w:val="009C3C4C"/>
    <w:rsid w:val="009D6F40"/>
    <w:rsid w:val="009F3943"/>
    <w:rsid w:val="00A00AF9"/>
    <w:rsid w:val="00A3476E"/>
    <w:rsid w:val="00A379C4"/>
    <w:rsid w:val="00A46B86"/>
    <w:rsid w:val="00A653CE"/>
    <w:rsid w:val="00A71DE2"/>
    <w:rsid w:val="00A87850"/>
    <w:rsid w:val="00AA696B"/>
    <w:rsid w:val="00AB405C"/>
    <w:rsid w:val="00AB4648"/>
    <w:rsid w:val="00AC08D6"/>
    <w:rsid w:val="00AC31C6"/>
    <w:rsid w:val="00AD45C2"/>
    <w:rsid w:val="00B10D9E"/>
    <w:rsid w:val="00B3154D"/>
    <w:rsid w:val="00B4213C"/>
    <w:rsid w:val="00B76098"/>
    <w:rsid w:val="00B77C5E"/>
    <w:rsid w:val="00B97B46"/>
    <w:rsid w:val="00BE1534"/>
    <w:rsid w:val="00BF3E92"/>
    <w:rsid w:val="00C0125B"/>
    <w:rsid w:val="00C512FE"/>
    <w:rsid w:val="00CA791F"/>
    <w:rsid w:val="00CB41C5"/>
    <w:rsid w:val="00CC3215"/>
    <w:rsid w:val="00CD0F64"/>
    <w:rsid w:val="00CD1B9A"/>
    <w:rsid w:val="00CD275F"/>
    <w:rsid w:val="00CE78AE"/>
    <w:rsid w:val="00CF5C75"/>
    <w:rsid w:val="00D17805"/>
    <w:rsid w:val="00D27438"/>
    <w:rsid w:val="00D54631"/>
    <w:rsid w:val="00D5795A"/>
    <w:rsid w:val="00D6654E"/>
    <w:rsid w:val="00D85036"/>
    <w:rsid w:val="00DB4062"/>
    <w:rsid w:val="00DE03FD"/>
    <w:rsid w:val="00DF2896"/>
    <w:rsid w:val="00DF319B"/>
    <w:rsid w:val="00E07EFD"/>
    <w:rsid w:val="00E07FDF"/>
    <w:rsid w:val="00E76279"/>
    <w:rsid w:val="00EA347B"/>
    <w:rsid w:val="00EA754F"/>
    <w:rsid w:val="00F01C4B"/>
    <w:rsid w:val="00F170E7"/>
    <w:rsid w:val="00F66F40"/>
    <w:rsid w:val="00F84AAA"/>
    <w:rsid w:val="00F928EF"/>
    <w:rsid w:val="00FA7B67"/>
    <w:rsid w:val="00FC503F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46B86"/>
  </w:style>
  <w:style w:type="character" w:customStyle="1" w:styleId="apple-converted-space">
    <w:name w:val="apple-converted-space"/>
    <w:basedOn w:val="a0"/>
    <w:rsid w:val="00A46B86"/>
  </w:style>
  <w:style w:type="paragraph" w:customStyle="1" w:styleId="s4">
    <w:name w:val="s4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46B86"/>
  </w:style>
  <w:style w:type="character" w:customStyle="1" w:styleId="s7">
    <w:name w:val="s7"/>
    <w:basedOn w:val="a0"/>
    <w:rsid w:val="00A46B86"/>
  </w:style>
  <w:style w:type="paragraph" w:customStyle="1" w:styleId="s9">
    <w:name w:val="s9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46B86"/>
  </w:style>
  <w:style w:type="paragraph" w:customStyle="1" w:styleId="s15">
    <w:name w:val="s15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3">
    <w:name w:val="s23"/>
    <w:basedOn w:val="a0"/>
    <w:rsid w:val="00A46B86"/>
  </w:style>
  <w:style w:type="paragraph" w:customStyle="1" w:styleId="s25">
    <w:name w:val="s25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8">
    <w:name w:val="s28"/>
    <w:basedOn w:val="a0"/>
    <w:rsid w:val="00A46B86"/>
  </w:style>
  <w:style w:type="paragraph" w:customStyle="1" w:styleId="s30">
    <w:name w:val="s30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71D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74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2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46B86"/>
  </w:style>
  <w:style w:type="character" w:customStyle="1" w:styleId="apple-converted-space">
    <w:name w:val="apple-converted-space"/>
    <w:basedOn w:val="a0"/>
    <w:rsid w:val="00A46B86"/>
  </w:style>
  <w:style w:type="paragraph" w:customStyle="1" w:styleId="s4">
    <w:name w:val="s4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46B86"/>
  </w:style>
  <w:style w:type="character" w:customStyle="1" w:styleId="s7">
    <w:name w:val="s7"/>
    <w:basedOn w:val="a0"/>
    <w:rsid w:val="00A46B86"/>
  </w:style>
  <w:style w:type="paragraph" w:customStyle="1" w:styleId="s9">
    <w:name w:val="s9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46B86"/>
  </w:style>
  <w:style w:type="paragraph" w:customStyle="1" w:styleId="s15">
    <w:name w:val="s15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3">
    <w:name w:val="s23"/>
    <w:basedOn w:val="a0"/>
    <w:rsid w:val="00A46B86"/>
  </w:style>
  <w:style w:type="paragraph" w:customStyle="1" w:styleId="s25">
    <w:name w:val="s25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8">
    <w:name w:val="s28"/>
    <w:basedOn w:val="a0"/>
    <w:rsid w:val="00A46B86"/>
  </w:style>
  <w:style w:type="paragraph" w:customStyle="1" w:styleId="s30">
    <w:name w:val="s30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rsid w:val="00A46B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71D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74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2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750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9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628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88">
      <w:marLeft w:val="69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536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79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56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87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522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184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73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6381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091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438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189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66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870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42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80">
      <w:marLeft w:val="69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564">
      <w:marLeft w:val="1065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158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94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17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168">
      <w:marLeft w:val="69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07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233">
      <w:marLeft w:val="69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844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961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5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925">
          <w:marLeft w:val="69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449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396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02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627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049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706">
          <w:marLeft w:val="69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354">
          <w:marLeft w:val="69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1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759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983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043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385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416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489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954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8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4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0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1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114">
          <w:marLeft w:val="69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963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030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32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801">
          <w:marLeft w:val="69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702">
          <w:marLeft w:val="69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36">
          <w:marLeft w:val="106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923">
          <w:marLeft w:val="106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4111">
              <w:marLeft w:val="54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9112">
              <w:marLeft w:val="54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186">
              <w:marLeft w:val="54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383">
              <w:marLeft w:val="54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9641">
              <w:marLeft w:val="54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1291">
              <w:marLeft w:val="54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022">
              <w:marLeft w:val="54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52843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090">
      <w:marLeft w:val="69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44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41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228">
      <w:marLeft w:val="69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358">
      <w:marLeft w:val="1065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22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81">
      <w:marLeft w:val="54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Байдин</dc:creator>
  <cp:keywords/>
  <dc:description/>
  <cp:lastModifiedBy>Admin</cp:lastModifiedBy>
  <cp:revision>8</cp:revision>
  <dcterms:created xsi:type="dcterms:W3CDTF">2019-10-22T10:37:00Z</dcterms:created>
  <dcterms:modified xsi:type="dcterms:W3CDTF">2023-02-06T12:11:00Z</dcterms:modified>
</cp:coreProperties>
</file>